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1F" w:rsidRDefault="0041721F">
      <w:pPr>
        <w:rPr>
          <w:sz w:val="28"/>
          <w:szCs w:val="28"/>
        </w:rPr>
      </w:pPr>
    </w:p>
    <w:p w:rsidR="00C37B33" w:rsidRDefault="00C37B33" w:rsidP="00C37B33">
      <w:r>
        <w:rPr>
          <w:noProof/>
        </w:rPr>
        <w:drawing>
          <wp:inline distT="0" distB="0" distL="0" distR="0">
            <wp:extent cx="5549265" cy="959485"/>
            <wp:effectExtent l="19050" t="0" r="0" b="0"/>
            <wp:docPr id="5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33" w:rsidRDefault="0041721F" w:rsidP="0041721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41721F" w:rsidRDefault="0041721F" w:rsidP="00C37B33">
      <w:pPr>
        <w:ind w:left="4956"/>
        <w:jc w:val="both"/>
        <w:rPr>
          <w:sz w:val="28"/>
        </w:rPr>
      </w:pPr>
      <w:r>
        <w:rPr>
          <w:sz w:val="28"/>
        </w:rPr>
        <w:t xml:space="preserve">ALLEGATO “A” al bando </w:t>
      </w: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       /</w:t>
      </w:r>
    </w:p>
    <w:p w:rsidR="0041721F" w:rsidRDefault="0041721F" w:rsidP="0041721F">
      <w:pPr>
        <w:jc w:val="both"/>
        <w:rPr>
          <w:sz w:val="28"/>
        </w:rPr>
      </w:pP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Spett.le</w:t>
      </w: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COMUNE DI </w:t>
      </w:r>
      <w:r w:rsidR="00C37B33">
        <w:rPr>
          <w:sz w:val="28"/>
        </w:rPr>
        <w:t>STIGNANO</w:t>
      </w: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C37B33">
        <w:rPr>
          <w:sz w:val="28"/>
        </w:rPr>
        <w:t xml:space="preserve">             Via Roma</w:t>
      </w: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C37B33">
        <w:rPr>
          <w:sz w:val="28"/>
        </w:rPr>
        <w:t xml:space="preserve">                           89040</w:t>
      </w:r>
      <w:r>
        <w:rPr>
          <w:sz w:val="28"/>
        </w:rPr>
        <w:t xml:space="preserve">     </w:t>
      </w:r>
      <w:r w:rsidR="00C37B33">
        <w:rPr>
          <w:sz w:val="28"/>
        </w:rPr>
        <w:t>STIGNANO</w:t>
      </w:r>
      <w:r>
        <w:rPr>
          <w:sz w:val="28"/>
        </w:rPr>
        <w:t xml:space="preserve">    RC</w:t>
      </w:r>
    </w:p>
    <w:p w:rsidR="0041721F" w:rsidRDefault="0041721F" w:rsidP="0041721F">
      <w:pPr>
        <w:jc w:val="both"/>
        <w:rPr>
          <w:sz w:val="28"/>
        </w:rPr>
      </w:pPr>
    </w:p>
    <w:p w:rsidR="0041721F" w:rsidRDefault="0041721F" w:rsidP="0041721F">
      <w:pPr>
        <w:jc w:val="both"/>
        <w:rPr>
          <w:sz w:val="28"/>
        </w:rPr>
      </w:pPr>
    </w:p>
    <w:p w:rsidR="0041721F" w:rsidRPr="00751B96" w:rsidRDefault="0041721F" w:rsidP="0041721F">
      <w:pPr>
        <w:jc w:val="both"/>
        <w:rPr>
          <w:b/>
          <w:sz w:val="28"/>
        </w:rPr>
      </w:pPr>
      <w:r w:rsidRPr="00751B96">
        <w:rPr>
          <w:b/>
          <w:sz w:val="28"/>
        </w:rPr>
        <w:t>OGGETTO: AFFIDAMENTO DEL SERVIZIO DI TESORERIA COMUNALE PER IL PERIODO: 01.01.201</w:t>
      </w:r>
      <w:r>
        <w:rPr>
          <w:b/>
          <w:sz w:val="28"/>
        </w:rPr>
        <w:t>3</w:t>
      </w:r>
      <w:r w:rsidRPr="00751B96">
        <w:rPr>
          <w:b/>
          <w:sz w:val="28"/>
        </w:rPr>
        <w:t>-31.12.201</w:t>
      </w:r>
      <w:r>
        <w:rPr>
          <w:b/>
          <w:sz w:val="28"/>
        </w:rPr>
        <w:t>5</w:t>
      </w:r>
      <w:r w:rsidRPr="00751B96">
        <w:rPr>
          <w:b/>
          <w:sz w:val="28"/>
        </w:rPr>
        <w:t xml:space="preserve"> – DICHIARAZIONE</w:t>
      </w:r>
    </w:p>
    <w:p w:rsidR="0041721F" w:rsidRPr="00751B96" w:rsidRDefault="0041721F" w:rsidP="0041721F">
      <w:pPr>
        <w:jc w:val="both"/>
        <w:rPr>
          <w:b/>
          <w:sz w:val="28"/>
        </w:rPr>
      </w:pPr>
    </w:p>
    <w:p w:rsidR="0041721F" w:rsidRDefault="0041721F" w:rsidP="0041721F">
      <w:pPr>
        <w:jc w:val="both"/>
        <w:rPr>
          <w:sz w:val="28"/>
        </w:rPr>
      </w:pP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>IL sottoscritto……………………………………………………….nato a …………………il…………………………………….residente in  ………………………..in Via ……………………….n…..in qualità di……………………dell’Istituto sotto indicato, in merito all’ammissione della procedura ristretta per l’affidamento del servizio in oggetto, ai sensi e per gli effetti delle disposizioni di cui al D.P.R. 445/2000, sotto la personale propria responsabilità,</w:t>
      </w:r>
    </w:p>
    <w:p w:rsidR="0041721F" w:rsidRDefault="0041721F" w:rsidP="0041721F">
      <w:pPr>
        <w:jc w:val="both"/>
        <w:rPr>
          <w:sz w:val="28"/>
        </w:rPr>
      </w:pPr>
    </w:p>
    <w:p w:rsidR="0041721F" w:rsidRPr="00985C20" w:rsidRDefault="0041721F" w:rsidP="0041721F">
      <w:pPr>
        <w:jc w:val="both"/>
        <w:rPr>
          <w:b/>
          <w:sz w:val="28"/>
        </w:rPr>
      </w:pPr>
      <w:r w:rsidRPr="00985C20">
        <w:rPr>
          <w:b/>
          <w:sz w:val="28"/>
        </w:rPr>
        <w:t xml:space="preserve">                                                        D I C H I A R A </w:t>
      </w:r>
    </w:p>
    <w:p w:rsidR="0041721F" w:rsidRPr="00985C20" w:rsidRDefault="0041721F" w:rsidP="0041721F">
      <w:pPr>
        <w:jc w:val="both"/>
        <w:rPr>
          <w:b/>
          <w:sz w:val="28"/>
        </w:rPr>
      </w:pP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>1. che la denominazione dell’Istituto è ……………………………………………………………………………………….</w:t>
      </w: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 xml:space="preserve">codice fiscale………………………………….………………………………….sede a………………………in Via……………………………………………….. </w:t>
      </w:r>
      <w:proofErr w:type="spellStart"/>
      <w:r>
        <w:rPr>
          <w:sz w:val="28"/>
        </w:rPr>
        <w:t>n………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tel………………………………………………………</w:t>
      </w:r>
      <w:proofErr w:type="spellEnd"/>
      <w:r>
        <w:rPr>
          <w:sz w:val="28"/>
        </w:rPr>
        <w:t xml:space="preserve">.. fax………………………….  </w:t>
      </w:r>
      <w:proofErr w:type="spellStart"/>
      <w:r>
        <w:rPr>
          <w:sz w:val="28"/>
        </w:rPr>
        <w:t>E.mail……………………………………………………………</w:t>
      </w:r>
      <w:proofErr w:type="spellEnd"/>
    </w:p>
    <w:p w:rsidR="0041721F" w:rsidRDefault="0041721F" w:rsidP="0041721F">
      <w:pPr>
        <w:jc w:val="both"/>
        <w:rPr>
          <w:sz w:val="28"/>
        </w:rPr>
      </w:pP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>2. Che il nominativo della persona delegata a rappresentare ed impegnare legalmente l’istituto: (indicare nome, cognome, luogo e data di nascita, residenza) è il Sig.:</w:t>
      </w:r>
    </w:p>
    <w:p w:rsidR="0041721F" w:rsidRDefault="0041721F" w:rsidP="0041721F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721F" w:rsidRDefault="0041721F" w:rsidP="0041721F">
      <w:pPr>
        <w:jc w:val="both"/>
        <w:rPr>
          <w:sz w:val="28"/>
        </w:rPr>
      </w:pPr>
    </w:p>
    <w:p w:rsidR="000962E3" w:rsidRDefault="000962E3" w:rsidP="0041721F">
      <w:pPr>
        <w:jc w:val="both"/>
        <w:rPr>
          <w:sz w:val="28"/>
        </w:rPr>
      </w:pPr>
    </w:p>
    <w:p w:rsidR="000962E3" w:rsidRDefault="000962E3" w:rsidP="0041721F">
      <w:pPr>
        <w:jc w:val="both"/>
        <w:rPr>
          <w:sz w:val="28"/>
        </w:rPr>
      </w:pPr>
    </w:p>
    <w:p w:rsidR="0041721F" w:rsidRDefault="0041721F" w:rsidP="0041721F">
      <w:pPr>
        <w:jc w:val="both"/>
        <w:rPr>
          <w:sz w:val="16"/>
          <w:szCs w:val="16"/>
        </w:rPr>
      </w:pPr>
      <w:r>
        <w:rPr>
          <w:sz w:val="28"/>
        </w:rPr>
        <w:lastRenderedPageBreak/>
        <w:t xml:space="preserve">3. di essere una banca autorizzata a svolgere l’attività di cui all’art. 10 del </w:t>
      </w:r>
      <w:proofErr w:type="spellStart"/>
      <w:r>
        <w:rPr>
          <w:sz w:val="28"/>
        </w:rPr>
        <w:t>D.Lgs.</w:t>
      </w:r>
      <w:proofErr w:type="spellEnd"/>
      <w:r>
        <w:rPr>
          <w:sz w:val="28"/>
        </w:rPr>
        <w:t xml:space="preserve"> 385/93 iscritta nell’albo di cui all’art. 13 </w:t>
      </w:r>
      <w:proofErr w:type="spellStart"/>
      <w:r>
        <w:rPr>
          <w:sz w:val="28"/>
        </w:rPr>
        <w:t>D.Lgs.</w:t>
      </w:r>
      <w:proofErr w:type="spellEnd"/>
      <w:r>
        <w:rPr>
          <w:sz w:val="28"/>
        </w:rPr>
        <w:t xml:space="preserve"> 385/93 e di essere in possesso dei requisiti di cui all’art. 208 del </w:t>
      </w:r>
      <w:proofErr w:type="spellStart"/>
      <w:r>
        <w:rPr>
          <w:sz w:val="28"/>
        </w:rPr>
        <w:t>D.Lgs.</w:t>
      </w:r>
      <w:proofErr w:type="spellEnd"/>
      <w:r>
        <w:rPr>
          <w:sz w:val="28"/>
        </w:rPr>
        <w:t xml:space="preserve"> 267/2000 per lo svolgimento del servizio di tesoreria (</w:t>
      </w:r>
      <w:r>
        <w:rPr>
          <w:sz w:val="16"/>
          <w:szCs w:val="16"/>
        </w:rPr>
        <w:t>specificare quali requisiti, la normativa di riferimento e l’iscrizione negli appositi albi e CCIAA)……………………………………………………………………………………………………………………………………………………..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4. di essere in regola con le norme che disciplinano il diritto al lavoro dei disabili di cui alla Legge n. 68/1999;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5. di essere in regola con la normativa in materia di trattamento retributivo e contributivo dei dipendenti;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6. di aver correttamente adempiuto agli obblighi di sicurezza e salute dei lavoratori previsti dalla normativa vigente;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7. di non trovarsi nelle condizioni che determinano l’esclusione dalla gara previsti dalla normativa vigente;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che nessuno dei soggetti dotati di potere di rappresentanza, si trova in alcuna delle condizioni che comportano l’impossibilità di assunzione di appalti, come previsto dalla Legge 575/1965 e </w:t>
      </w:r>
      <w:proofErr w:type="spellStart"/>
      <w:r>
        <w:rPr>
          <w:sz w:val="28"/>
          <w:szCs w:val="28"/>
        </w:rPr>
        <w:t>ss.mm.ii.</w:t>
      </w:r>
      <w:proofErr w:type="spellEnd"/>
      <w:r>
        <w:rPr>
          <w:sz w:val="28"/>
          <w:szCs w:val="28"/>
        </w:rPr>
        <w:t>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9. di avere uno sportello operante sul territorio del Comune di _____________;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10. di avere preso piena e integrale conoscenza del contenuto della bozza di convenzione di tesoreria, approvata co</w:t>
      </w:r>
      <w:r w:rsidR="00C37B33">
        <w:rPr>
          <w:sz w:val="28"/>
          <w:szCs w:val="28"/>
        </w:rPr>
        <w:t>n deliberazione consiliare n. 13 del 23/11</w:t>
      </w:r>
      <w:r>
        <w:rPr>
          <w:sz w:val="28"/>
          <w:szCs w:val="28"/>
        </w:rPr>
        <w:t xml:space="preserve">/2012, e di accettarne incondizionatamente tutte le norme e condizioni, sottoscrivendo in ogni pagina una copia della convenzione, documento da allegare alla domanda di partecipazione di cui all’allegato “B”; 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11. di non concorrere con altra offerta, a questa gara, con imprese nei confronti delle quali esistono rapporti di collegamento o controllo ai sensi dell’art. 2359 del c.c.;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12. di conoscere e accettare le condizioni che regolano l’appalto e impegnarsi a svolgere il servizio di Tesoreria nel rispetto delle leggi vigenti, del vigente regolamento di contabilità e delle disposizioni contenute nel bando di gara;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13. di impegnarsi a impiegare, in caso di aggiudicazione, personale in possesso di specifiche professionalità per l’espletamento del servizio oggetto della gara, avendo già svolto tale attività per almeno un anno.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14. di accreditare, in caso di aggiudicazione, anche presso istituti di credito diversi, le retribuzioni dei dipendenti e amministratori con valuta compensata e senza addebito delle spese;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15. di impegnarsi, in caso di aggiudicazione, a svolgere il servizio e di accettare,  che l’espletamento dello stesso inizi prima della stipulazione del contratto.</w:t>
      </w:r>
    </w:p>
    <w:p w:rsidR="005D374F" w:rsidRDefault="005D374F" w:rsidP="0041721F">
      <w:pPr>
        <w:jc w:val="both"/>
        <w:rPr>
          <w:sz w:val="28"/>
          <w:szCs w:val="28"/>
        </w:rPr>
      </w:pP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Si è a conoscenza delle sanzioni penali previste dall’art. 76 del D.P.R. 445/2000, per l’ipotesi di falsità in atti e dichiarazioni mendaci ivi indicate.</w:t>
      </w:r>
    </w:p>
    <w:p w:rsidR="005D374F" w:rsidRDefault="005D374F" w:rsidP="0041721F">
      <w:pPr>
        <w:jc w:val="both"/>
        <w:rPr>
          <w:sz w:val="28"/>
          <w:szCs w:val="28"/>
        </w:rPr>
      </w:pPr>
    </w:p>
    <w:p w:rsidR="000962E3" w:rsidRDefault="000962E3" w:rsidP="0041721F">
      <w:pPr>
        <w:jc w:val="both"/>
        <w:rPr>
          <w:sz w:val="28"/>
          <w:szCs w:val="28"/>
        </w:rPr>
      </w:pPr>
    </w:p>
    <w:p w:rsidR="000962E3" w:rsidRDefault="000962E3" w:rsidP="0041721F">
      <w:pPr>
        <w:jc w:val="both"/>
        <w:rPr>
          <w:sz w:val="28"/>
          <w:szCs w:val="28"/>
        </w:rPr>
      </w:pPr>
    </w:p>
    <w:p w:rsidR="000962E3" w:rsidRDefault="000962E3" w:rsidP="0041721F">
      <w:pPr>
        <w:jc w:val="both"/>
        <w:rPr>
          <w:sz w:val="28"/>
          <w:szCs w:val="28"/>
        </w:rPr>
      </w:pP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 prende atto che, ai sensi del D.P.R. 445/2000, non è richiesta autenticazione della sottoscrizione, ma il legale rappresentante-sottoscrittore deve allegare, </w:t>
      </w:r>
      <w:r w:rsidRPr="00680FE9">
        <w:rPr>
          <w:sz w:val="28"/>
          <w:szCs w:val="28"/>
          <w:u w:val="single"/>
        </w:rPr>
        <w:t>a pena di</w:t>
      </w:r>
      <w:r>
        <w:rPr>
          <w:sz w:val="28"/>
          <w:szCs w:val="28"/>
        </w:rPr>
        <w:t xml:space="preserve"> </w:t>
      </w:r>
      <w:r w:rsidRPr="00680FE9">
        <w:rPr>
          <w:sz w:val="28"/>
          <w:szCs w:val="28"/>
          <w:u w:val="single"/>
        </w:rPr>
        <w:t>esclusione</w:t>
      </w:r>
      <w:r>
        <w:rPr>
          <w:sz w:val="28"/>
          <w:szCs w:val="28"/>
        </w:rPr>
        <w:t>, semplice copia fotostatica di un proprio documento di identità.</w:t>
      </w:r>
    </w:p>
    <w:p w:rsidR="00C37B33" w:rsidRDefault="00C37B33" w:rsidP="0041721F">
      <w:pPr>
        <w:jc w:val="both"/>
        <w:rPr>
          <w:sz w:val="28"/>
          <w:szCs w:val="28"/>
        </w:rPr>
      </w:pP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___________________________lì________________</w:t>
      </w:r>
    </w:p>
    <w:p w:rsidR="0041721F" w:rsidRDefault="0041721F" w:rsidP="0041721F">
      <w:pPr>
        <w:jc w:val="both"/>
        <w:rPr>
          <w:sz w:val="28"/>
          <w:szCs w:val="28"/>
        </w:rPr>
      </w:pPr>
    </w:p>
    <w:p w:rsidR="0041721F" w:rsidRDefault="00C37B33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2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IL LEGALE RAPPRESENTANTE</w:t>
      </w: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</w:t>
      </w:r>
    </w:p>
    <w:p w:rsidR="0041721F" w:rsidRPr="009A0D3A" w:rsidRDefault="0041721F" w:rsidP="0041721F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9A0D3A">
        <w:t>(timbro e firma per esteso)</w:t>
      </w:r>
    </w:p>
    <w:p w:rsidR="0041721F" w:rsidRDefault="0041721F" w:rsidP="0041721F">
      <w:pPr>
        <w:jc w:val="both"/>
        <w:rPr>
          <w:sz w:val="28"/>
          <w:szCs w:val="28"/>
        </w:rPr>
      </w:pPr>
    </w:p>
    <w:p w:rsidR="0041721F" w:rsidRDefault="0041721F" w:rsidP="0041721F">
      <w:pPr>
        <w:jc w:val="both"/>
        <w:rPr>
          <w:sz w:val="28"/>
          <w:szCs w:val="28"/>
        </w:rPr>
      </w:pPr>
    </w:p>
    <w:p w:rsidR="0041721F" w:rsidRDefault="0041721F" w:rsidP="0041721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41721F" w:rsidRPr="00680FE9" w:rsidRDefault="0041721F" w:rsidP="0041721F">
      <w:pPr>
        <w:jc w:val="center"/>
      </w:pPr>
      <w:r w:rsidRPr="00680FE9">
        <w:t>(luogo, data,sottoscrizione non autenticata del legale rappresentante con firma leggibile e per esteso, con allegata copia fotostatica di un documento di identità</w:t>
      </w:r>
      <w:r>
        <w:t xml:space="preserve"> in corso di validità</w:t>
      </w:r>
      <w:r w:rsidRPr="00680FE9">
        <w:t>)</w:t>
      </w:r>
    </w:p>
    <w:p w:rsidR="0041721F" w:rsidRPr="00680FE9" w:rsidRDefault="0041721F" w:rsidP="0041721F">
      <w:pPr>
        <w:jc w:val="both"/>
      </w:pPr>
    </w:p>
    <w:p w:rsidR="0041721F" w:rsidRDefault="0041721F" w:rsidP="0041721F">
      <w:pPr>
        <w:jc w:val="both"/>
        <w:rPr>
          <w:sz w:val="28"/>
          <w:szCs w:val="28"/>
        </w:rPr>
      </w:pPr>
    </w:p>
    <w:p w:rsidR="0041721F" w:rsidRPr="00CE7613" w:rsidRDefault="0041721F" w:rsidP="0041721F">
      <w:pPr>
        <w:jc w:val="both"/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p w:rsidR="0041721F" w:rsidRDefault="0041721F">
      <w:pPr>
        <w:rPr>
          <w:sz w:val="28"/>
          <w:szCs w:val="28"/>
        </w:rPr>
      </w:pPr>
    </w:p>
    <w:sectPr w:rsidR="0041721F" w:rsidSect="00B34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5497F6B"/>
    <w:multiLevelType w:val="hybridMultilevel"/>
    <w:tmpl w:val="CD1AEEA4"/>
    <w:lvl w:ilvl="0" w:tplc="E76C9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4106B"/>
    <w:multiLevelType w:val="hybridMultilevel"/>
    <w:tmpl w:val="15247774"/>
    <w:lvl w:ilvl="0" w:tplc="04100007">
      <w:start w:val="1"/>
      <w:numFmt w:val="bullet"/>
      <w:lvlText w:val="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5">
    <w:nsid w:val="12446355"/>
    <w:multiLevelType w:val="hybridMultilevel"/>
    <w:tmpl w:val="9808D41A"/>
    <w:lvl w:ilvl="0" w:tplc="C0B8E274">
      <w:start w:val="1"/>
      <w:numFmt w:val="bullet"/>
      <w:lvlText w:val=""/>
      <w:lvlJc w:val="left"/>
      <w:pPr>
        <w:tabs>
          <w:tab w:val="num" w:pos="732"/>
        </w:tabs>
        <w:ind w:left="360" w:firstLine="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6">
    <w:nsid w:val="12AC7506"/>
    <w:multiLevelType w:val="hybridMultilevel"/>
    <w:tmpl w:val="8BB2A412"/>
    <w:lvl w:ilvl="0" w:tplc="F344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39E4"/>
    <w:multiLevelType w:val="hybridMultilevel"/>
    <w:tmpl w:val="D1763B4E"/>
    <w:lvl w:ilvl="0" w:tplc="5478E0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6DD6"/>
    <w:multiLevelType w:val="hybridMultilevel"/>
    <w:tmpl w:val="C2525E56"/>
    <w:lvl w:ilvl="0" w:tplc="4A144D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6461330"/>
    <w:multiLevelType w:val="hybridMultilevel"/>
    <w:tmpl w:val="5CDE3F5A"/>
    <w:lvl w:ilvl="0" w:tplc="41EA0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26D6B"/>
    <w:multiLevelType w:val="hybridMultilevel"/>
    <w:tmpl w:val="9FFC1382"/>
    <w:lvl w:ilvl="0" w:tplc="04100015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C45C8"/>
    <w:multiLevelType w:val="hybridMultilevel"/>
    <w:tmpl w:val="63A8A1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B25B31"/>
    <w:multiLevelType w:val="hybridMultilevel"/>
    <w:tmpl w:val="4E0A5F2C"/>
    <w:lvl w:ilvl="0" w:tplc="6EE26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94ADF"/>
    <w:multiLevelType w:val="hybridMultilevel"/>
    <w:tmpl w:val="8718187E"/>
    <w:lvl w:ilvl="0" w:tplc="CB2852A2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B5923"/>
    <w:multiLevelType w:val="hybridMultilevel"/>
    <w:tmpl w:val="5C9E6F18"/>
    <w:lvl w:ilvl="0" w:tplc="864450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69617BA4"/>
    <w:multiLevelType w:val="hybridMultilevel"/>
    <w:tmpl w:val="F822D99E"/>
    <w:lvl w:ilvl="0" w:tplc="9E8CD3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C2147"/>
    <w:multiLevelType w:val="hybridMultilevel"/>
    <w:tmpl w:val="AF8AEA74"/>
    <w:lvl w:ilvl="0" w:tplc="2DEAB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FA0E66"/>
    <w:multiLevelType w:val="hybridMultilevel"/>
    <w:tmpl w:val="14DA7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6C6E3E"/>
    <w:rsid w:val="00007E81"/>
    <w:rsid w:val="00015B1C"/>
    <w:rsid w:val="00024943"/>
    <w:rsid w:val="000715BC"/>
    <w:rsid w:val="000962E3"/>
    <w:rsid w:val="000D4324"/>
    <w:rsid w:val="00103623"/>
    <w:rsid w:val="0013400F"/>
    <w:rsid w:val="001B6063"/>
    <w:rsid w:val="001D3D52"/>
    <w:rsid w:val="001F6BE3"/>
    <w:rsid w:val="00225439"/>
    <w:rsid w:val="00252436"/>
    <w:rsid w:val="00284775"/>
    <w:rsid w:val="002D0C6E"/>
    <w:rsid w:val="003118EF"/>
    <w:rsid w:val="003316E9"/>
    <w:rsid w:val="00360218"/>
    <w:rsid w:val="00380396"/>
    <w:rsid w:val="00382C86"/>
    <w:rsid w:val="003D607E"/>
    <w:rsid w:val="003E00E1"/>
    <w:rsid w:val="00401B7A"/>
    <w:rsid w:val="00413B6A"/>
    <w:rsid w:val="0041721F"/>
    <w:rsid w:val="00422570"/>
    <w:rsid w:val="004230DA"/>
    <w:rsid w:val="00425E32"/>
    <w:rsid w:val="004315C9"/>
    <w:rsid w:val="004650D3"/>
    <w:rsid w:val="00474847"/>
    <w:rsid w:val="004C5214"/>
    <w:rsid w:val="004D5B0E"/>
    <w:rsid w:val="005627DE"/>
    <w:rsid w:val="0056439C"/>
    <w:rsid w:val="005A2148"/>
    <w:rsid w:val="005D374F"/>
    <w:rsid w:val="0063402D"/>
    <w:rsid w:val="0063573F"/>
    <w:rsid w:val="00643243"/>
    <w:rsid w:val="006C6E3E"/>
    <w:rsid w:val="006F6930"/>
    <w:rsid w:val="006F77DC"/>
    <w:rsid w:val="007048F6"/>
    <w:rsid w:val="007176B9"/>
    <w:rsid w:val="0072612B"/>
    <w:rsid w:val="00761BDA"/>
    <w:rsid w:val="007B4D7E"/>
    <w:rsid w:val="007C5E32"/>
    <w:rsid w:val="007D398D"/>
    <w:rsid w:val="007D523E"/>
    <w:rsid w:val="007D7676"/>
    <w:rsid w:val="0080766A"/>
    <w:rsid w:val="00814641"/>
    <w:rsid w:val="0084198A"/>
    <w:rsid w:val="00842275"/>
    <w:rsid w:val="008A636A"/>
    <w:rsid w:val="00906D1A"/>
    <w:rsid w:val="0096221E"/>
    <w:rsid w:val="00996860"/>
    <w:rsid w:val="00A0505E"/>
    <w:rsid w:val="00A97BC0"/>
    <w:rsid w:val="00AA2D27"/>
    <w:rsid w:val="00AD054B"/>
    <w:rsid w:val="00AD4F0E"/>
    <w:rsid w:val="00AF38EE"/>
    <w:rsid w:val="00B34A17"/>
    <w:rsid w:val="00B35ED4"/>
    <w:rsid w:val="00B428B6"/>
    <w:rsid w:val="00B567AE"/>
    <w:rsid w:val="00BD578D"/>
    <w:rsid w:val="00BE5D0A"/>
    <w:rsid w:val="00BF545A"/>
    <w:rsid w:val="00C37B33"/>
    <w:rsid w:val="00C37B59"/>
    <w:rsid w:val="00C7148F"/>
    <w:rsid w:val="00C74C4F"/>
    <w:rsid w:val="00C760AB"/>
    <w:rsid w:val="00C91680"/>
    <w:rsid w:val="00CD238A"/>
    <w:rsid w:val="00CF7552"/>
    <w:rsid w:val="00D23C3F"/>
    <w:rsid w:val="00D3518F"/>
    <w:rsid w:val="00D46BC6"/>
    <w:rsid w:val="00DA5E73"/>
    <w:rsid w:val="00DE22AE"/>
    <w:rsid w:val="00DE3AF1"/>
    <w:rsid w:val="00E12EAE"/>
    <w:rsid w:val="00E2283E"/>
    <w:rsid w:val="00E2660D"/>
    <w:rsid w:val="00E27640"/>
    <w:rsid w:val="00E30B15"/>
    <w:rsid w:val="00E33BB3"/>
    <w:rsid w:val="00E50039"/>
    <w:rsid w:val="00E54778"/>
    <w:rsid w:val="00ED080E"/>
    <w:rsid w:val="00F27AD6"/>
    <w:rsid w:val="00F323C5"/>
    <w:rsid w:val="00FA34CE"/>
    <w:rsid w:val="00FE6367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5D0A"/>
    <w:pPr>
      <w:keepNext/>
      <w:jc w:val="center"/>
      <w:outlineLvl w:val="0"/>
    </w:pPr>
    <w:rPr>
      <w:b/>
      <w:sz w:val="5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E5D0A"/>
    <w:pPr>
      <w:keepNext/>
      <w:jc w:val="center"/>
      <w:outlineLvl w:val="2"/>
    </w:pPr>
    <w:rPr>
      <w:sz w:val="3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E5D0A"/>
    <w:pPr>
      <w:keepNext/>
      <w:jc w:val="center"/>
      <w:outlineLvl w:val="3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3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23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4F0E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15B1C"/>
    <w:pPr>
      <w:tabs>
        <w:tab w:val="center" w:pos="4819"/>
        <w:tab w:val="right" w:pos="9638"/>
      </w:tabs>
    </w:pPr>
    <w:rPr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15B1C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rsid w:val="004172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E5D0A"/>
    <w:rPr>
      <w:rFonts w:ascii="Times New Roman" w:eastAsia="Times New Roman" w:hAnsi="Times New Roman" w:cs="Times New Roman"/>
      <w:b/>
      <w:sz w:val="5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5D0A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5D0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E5D0A"/>
    <w:pPr>
      <w:ind w:left="1560" w:hanging="1560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5D0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E5D0A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E5D0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Pre-Installation Kit</dc:creator>
  <cp:lastModifiedBy>Windows Vista</cp:lastModifiedBy>
  <cp:revision>2</cp:revision>
  <cp:lastPrinted>2013-01-02T10:06:00Z</cp:lastPrinted>
  <dcterms:created xsi:type="dcterms:W3CDTF">2013-01-04T08:42:00Z</dcterms:created>
  <dcterms:modified xsi:type="dcterms:W3CDTF">2013-01-04T08:42:00Z</dcterms:modified>
</cp:coreProperties>
</file>